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683" w:rsidRPr="001A2683" w:rsidRDefault="001A2683">
      <w:pPr>
        <w:rPr>
          <w:rFonts w:ascii="Tahoma" w:hAnsi="Tahoma" w:cs="Tahoma"/>
          <w:color w:val="1F3864" w:themeColor="accent5" w:themeShade="80"/>
        </w:rPr>
      </w:pPr>
      <w:r w:rsidRPr="001A2683">
        <w:rPr>
          <w:rFonts w:ascii="Tahoma" w:hAnsi="Tahoma" w:cs="Tahoma"/>
          <w:noProof/>
          <w:color w:val="1F3864" w:themeColor="accent5" w:themeShade="8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24AE3" wp14:editId="71BF97EA">
                <wp:simplePos x="0" y="0"/>
                <wp:positionH relativeFrom="margin">
                  <wp:posOffset>-1558925</wp:posOffset>
                </wp:positionH>
                <wp:positionV relativeFrom="paragraph">
                  <wp:posOffset>-137160</wp:posOffset>
                </wp:positionV>
                <wp:extent cx="5111262" cy="561975"/>
                <wp:effectExtent l="0" t="0" r="0" b="95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111262" cy="561975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2683" w:rsidRPr="001A2683" w:rsidRDefault="001A2683" w:rsidP="001A2683">
                            <w:pPr>
                              <w:spacing w:line="271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1F3864" w:themeColor="accent5" w:themeShade="80"/>
                                <w:sz w:val="32"/>
                                <w:szCs w:val="40"/>
                              </w:rPr>
                            </w:pPr>
                            <w:r w:rsidRPr="009037C8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                </w:t>
                            </w:r>
                            <w:r w:rsidR="00D45AA5">
                              <w:rPr>
                                <w:rFonts w:ascii="Tahoma" w:hAnsi="Tahoma" w:cs="Tahoma"/>
                                <w:b/>
                                <w:bCs/>
                                <w:color w:val="1F3864" w:themeColor="accent5" w:themeShade="80"/>
                                <w:sz w:val="36"/>
                                <w:szCs w:val="40"/>
                              </w:rPr>
                              <w:t>Mindfulness meditation</w:t>
                            </w:r>
                          </w:p>
                          <w:p w:rsidR="001A2683" w:rsidRPr="009037C8" w:rsidRDefault="001A2683" w:rsidP="001A2683">
                            <w:pPr>
                              <w:shd w:val="clear" w:color="auto" w:fill="FFE265"/>
                              <w:jc w:val="center"/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24AE3" id="Rounded Rectangle 5" o:spid="_x0000_s1026" style="position:absolute;margin-left:-122.75pt;margin-top:-10.8pt;width:402.45pt;height:44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" fillcolor="#ffe265" stroked="f" strokeweight="1pt">
                <v:stroke joinstyle="miter"/>
                <v:textbox>
                  <w:txbxContent>
                    <w:p w:rsidR="001A2683" w:rsidRPr="001A2683" w:rsidRDefault="001A2683" w:rsidP="001A2683">
                      <w:pPr>
                        <w:spacing w:line="271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1F3864" w:themeColor="accent5" w:themeShade="80"/>
                          <w:sz w:val="32"/>
                          <w:szCs w:val="40"/>
                        </w:rPr>
                      </w:pPr>
                      <w:r w:rsidRPr="009037C8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  </w:t>
                      </w:r>
                      <w:r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                </w:t>
                      </w:r>
                      <w:r w:rsidR="00D45AA5">
                        <w:rPr>
                          <w:rFonts w:ascii="Tahoma" w:hAnsi="Tahoma" w:cs="Tahoma"/>
                          <w:b/>
                          <w:bCs/>
                          <w:color w:val="1F3864" w:themeColor="accent5" w:themeShade="80"/>
                          <w:sz w:val="36"/>
                          <w:szCs w:val="40"/>
                        </w:rPr>
                        <w:t>Mindfulness meditation</w:t>
                      </w:r>
                    </w:p>
                    <w:p w:rsidR="001A2683" w:rsidRPr="009037C8" w:rsidRDefault="001A2683" w:rsidP="001A2683">
                      <w:pPr>
                        <w:shd w:val="clear" w:color="auto" w:fill="FFE265"/>
                        <w:jc w:val="center"/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45AA5" w:rsidRDefault="00D45AA5" w:rsidP="001A2683">
      <w:pPr>
        <w:rPr>
          <w:rFonts w:ascii="Tahoma" w:hAnsi="Tahoma" w:cs="Tahoma"/>
          <w:color w:val="1F3864" w:themeColor="accent5" w:themeShade="80"/>
        </w:rPr>
      </w:pPr>
    </w:p>
    <w:p w:rsidR="00D45AA5" w:rsidRDefault="00D45AA5" w:rsidP="00D45AA5">
      <w:pPr>
        <w:rPr>
          <w:rFonts w:ascii="Tahoma" w:hAnsi="Tahoma" w:cs="Tahoma"/>
        </w:rPr>
      </w:pPr>
    </w:p>
    <w:p w:rsidR="001A2683" w:rsidRDefault="00D45AA5" w:rsidP="00D45AA5">
      <w:pPr>
        <w:rPr>
          <w:rFonts w:ascii="Tahoma" w:hAnsi="Tahoma" w:cs="Tahoma"/>
          <w:color w:val="1F3864" w:themeColor="accent5" w:themeShade="80"/>
          <w:sz w:val="24"/>
          <w:szCs w:val="24"/>
        </w:rPr>
      </w:pPr>
      <w:hyperlink r:id="rId7" w:history="1">
        <w:r w:rsidRPr="00F1216B">
          <w:rPr>
            <w:rStyle w:val="Hyperlink"/>
            <w:rFonts w:ascii="Tahoma" w:hAnsi="Tahoma" w:cs="Tahoma"/>
            <w:color w:val="023160" w:themeColor="hyperlink" w:themeShade="80"/>
            <w:sz w:val="24"/>
            <w:szCs w:val="24"/>
          </w:rPr>
          <w:t>https://www.macmillanihe.com/resources/pages/mindfulness-for-students/guided-mindfulness-exercises.html</w:t>
        </w:r>
      </w:hyperlink>
    </w:p>
    <w:p w:rsidR="00D45AA5" w:rsidRPr="00D45AA5" w:rsidRDefault="00D45AA5" w:rsidP="00D45AA5">
      <w:pPr>
        <w:rPr>
          <w:rFonts w:ascii="Tahoma" w:hAnsi="Tahoma" w:cs="Tahoma"/>
          <w:color w:val="1F3864" w:themeColor="accent5" w:themeShade="80"/>
          <w:sz w:val="24"/>
          <w:szCs w:val="24"/>
        </w:rPr>
      </w:pPr>
      <w:bookmarkStart w:id="0" w:name="_GoBack"/>
      <w:bookmarkEnd w:id="0"/>
    </w:p>
    <w:sectPr w:rsidR="00D45AA5" w:rsidRPr="00D45AA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683" w:rsidRDefault="001A2683" w:rsidP="001A2683">
      <w:pPr>
        <w:spacing w:after="0" w:line="240" w:lineRule="auto"/>
      </w:pPr>
      <w:r>
        <w:separator/>
      </w:r>
    </w:p>
  </w:endnote>
  <w:endnote w:type="continuationSeparator" w:id="0">
    <w:p w:rsidR="001A2683" w:rsidRDefault="001A2683" w:rsidP="001A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oneSansStd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683" w:rsidRDefault="001A2683">
    <w:pPr>
      <w:pStyle w:val="Footer"/>
    </w:pPr>
    <w:r>
      <w:rPr>
        <w:rFonts w:ascii="Tahoma" w:hAnsi="Tahoma" w:cs="Tahoma"/>
        <w:color w:val="0E416B"/>
        <w:sz w:val="20"/>
      </w:rPr>
      <w:t xml:space="preserve">© Stella Cottrell (2021) </w:t>
    </w:r>
    <w:r>
      <w:rPr>
        <w:rFonts w:ascii="Tahoma" w:hAnsi="Tahoma" w:cs="Tahoma"/>
        <w:i/>
        <w:color w:val="0E416B"/>
        <w:sz w:val="20"/>
      </w:rPr>
      <w:t>Skills for Success</w:t>
    </w:r>
    <w:r>
      <w:rPr>
        <w:rFonts w:ascii="Tahoma" w:hAnsi="Tahoma" w:cs="Tahoma"/>
        <w:color w:val="0E416B"/>
        <w:sz w:val="20"/>
      </w:rPr>
      <w:t>, 4</w:t>
    </w:r>
    <w:r w:rsidRPr="005B5541">
      <w:rPr>
        <w:rFonts w:ascii="Tahoma" w:hAnsi="Tahoma" w:cs="Tahoma"/>
        <w:color w:val="0E416B"/>
        <w:sz w:val="20"/>
        <w:vertAlign w:val="superscript"/>
      </w:rPr>
      <w:t>th</w:t>
    </w:r>
    <w:r>
      <w:rPr>
        <w:rFonts w:ascii="Tahoma" w:hAnsi="Tahoma" w:cs="Tahoma"/>
        <w:color w:val="0E416B"/>
        <w:sz w:val="20"/>
      </w:rPr>
      <w:t xml:space="preserve"> Edition</w:t>
    </w:r>
    <w:r w:rsidRPr="00485ADA">
      <w:rPr>
        <w:rFonts w:ascii="Tahoma" w:hAnsi="Tahoma" w:cs="Tahoma"/>
        <w:color w:val="0E416B"/>
        <w:sz w:val="20"/>
      </w:rPr>
      <w:t xml:space="preserve">, London: Red Globe Press. Available from: </w:t>
    </w:r>
    <w:r w:rsidRPr="005B5541">
      <w:rPr>
        <w:rFonts w:ascii="Tahoma" w:hAnsi="Tahoma" w:cs="Tahoma"/>
        <w:color w:val="1F4E79" w:themeColor="accent1" w:themeShade="80"/>
        <w:sz w:val="20"/>
      </w:rPr>
      <w:t>www.macmillanihe.com/</w:t>
    </w:r>
    <w:r>
      <w:rPr>
        <w:rFonts w:ascii="Tahoma" w:hAnsi="Tahoma" w:cs="Tahoma"/>
        <w:color w:val="1F4E79" w:themeColor="accent1" w:themeShade="80"/>
        <w:sz w:val="20"/>
      </w:rPr>
      <w:t>cottrell-skills-for-success-4e.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683" w:rsidRDefault="001A2683" w:rsidP="001A2683">
      <w:pPr>
        <w:spacing w:after="0" w:line="240" w:lineRule="auto"/>
      </w:pPr>
      <w:r>
        <w:separator/>
      </w:r>
    </w:p>
  </w:footnote>
  <w:footnote w:type="continuationSeparator" w:id="0">
    <w:p w:rsidR="001A2683" w:rsidRDefault="001A2683" w:rsidP="001A2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44284"/>
    <w:multiLevelType w:val="hybridMultilevel"/>
    <w:tmpl w:val="0FF0C286"/>
    <w:lvl w:ilvl="0" w:tplc="4808EEE2">
      <w:start w:val="1"/>
      <w:numFmt w:val="bullet"/>
      <w:lvlText w:val=""/>
      <w:lvlJc w:val="left"/>
      <w:pPr>
        <w:ind w:left="3338" w:hanging="360"/>
      </w:pPr>
      <w:rPr>
        <w:rFonts w:ascii="Symbol" w:hAnsi="Symbol" w:hint="default"/>
        <w:b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83"/>
    <w:rsid w:val="001A2683"/>
    <w:rsid w:val="004B5448"/>
    <w:rsid w:val="005A03EB"/>
    <w:rsid w:val="008622B3"/>
    <w:rsid w:val="00D45AA5"/>
    <w:rsid w:val="00EA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A292EA"/>
  <w15:chartTrackingRefBased/>
  <w15:docId w15:val="{E0182A82-8BEF-4901-995C-756246DA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683"/>
  </w:style>
  <w:style w:type="paragraph" w:styleId="Footer">
    <w:name w:val="footer"/>
    <w:basedOn w:val="Normal"/>
    <w:link w:val="FooterChar"/>
    <w:uiPriority w:val="99"/>
    <w:unhideWhenUsed/>
    <w:rsid w:val="001A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683"/>
  </w:style>
  <w:style w:type="paragraph" w:customStyle="1" w:styleId="FurtherRdng">
    <w:name w:val="FurtherRdng"/>
    <w:basedOn w:val="Normal"/>
    <w:uiPriority w:val="99"/>
    <w:rsid w:val="001A2683"/>
    <w:pPr>
      <w:suppressAutoHyphens/>
      <w:autoSpaceDE w:val="0"/>
      <w:autoSpaceDN w:val="0"/>
      <w:adjustRightInd w:val="0"/>
      <w:spacing w:before="60" w:after="0" w:line="360" w:lineRule="auto"/>
      <w:ind w:left="200" w:hanging="200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styleId="ListParagraph">
    <w:name w:val="List Paragraph"/>
    <w:basedOn w:val="Normal"/>
    <w:uiPriority w:val="34"/>
    <w:qFormat/>
    <w:rsid w:val="001A2683"/>
    <w:pPr>
      <w:ind w:left="720"/>
      <w:contextualSpacing/>
    </w:pPr>
  </w:style>
  <w:style w:type="table" w:styleId="TableGrid">
    <w:name w:val="Table Grid"/>
    <w:basedOn w:val="TableNormal"/>
    <w:uiPriority w:val="39"/>
    <w:rsid w:val="00EA0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5A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acmillanihe.com/resources/pages/mindfulness-for-students/guided-mindfulness-exercis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Rimmer</dc:creator>
  <cp:keywords/>
  <dc:description/>
  <cp:lastModifiedBy>Verity Rimmer</cp:lastModifiedBy>
  <cp:revision>2</cp:revision>
  <dcterms:created xsi:type="dcterms:W3CDTF">2021-03-25T11:22:00Z</dcterms:created>
  <dcterms:modified xsi:type="dcterms:W3CDTF">2021-03-25T11:22:00Z</dcterms:modified>
</cp:coreProperties>
</file>